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361"/>
        <w:gridCol w:w="2751"/>
      </w:tblGrid>
      <w:tr w:rsidR="00A66562" w14:paraId="6F4B1A79" w14:textId="77777777">
        <w:tc>
          <w:tcPr>
            <w:tcW w:w="6487" w:type="dxa"/>
          </w:tcPr>
          <w:p w14:paraId="7410D902" w14:textId="77777777" w:rsidR="00A66562" w:rsidRDefault="00A66562">
            <w:pPr>
              <w:pStyle w:val="Heading1"/>
              <w:spacing w:after="0" w:line="240" w:lineRule="exact"/>
              <w:rPr>
                <w:sz w:val="24"/>
              </w:rPr>
            </w:pPr>
            <w:r>
              <w:rPr>
                <w:sz w:val="22"/>
              </w:rPr>
              <w:t>CONFIDENTIAL</w:t>
            </w:r>
          </w:p>
        </w:tc>
        <w:tc>
          <w:tcPr>
            <w:tcW w:w="1361" w:type="dxa"/>
          </w:tcPr>
          <w:p w14:paraId="4562095A" w14:textId="77777777" w:rsidR="00A66562" w:rsidRDefault="00A66562">
            <w:pPr>
              <w:spacing w:before="120" w:after="120" w:line="216" w:lineRule="auto"/>
              <w:rPr>
                <w:b/>
              </w:rPr>
            </w:pPr>
          </w:p>
        </w:tc>
        <w:tc>
          <w:tcPr>
            <w:tcW w:w="2751" w:type="dxa"/>
          </w:tcPr>
          <w:p w14:paraId="5D0DA3A0" w14:textId="77777777" w:rsidR="00A66562" w:rsidRDefault="00A66562">
            <w:pPr>
              <w:spacing w:before="120" w:after="120" w:line="216" w:lineRule="auto"/>
              <w:rPr>
                <w:b/>
                <w:smallCaps/>
                <w:sz w:val="22"/>
              </w:rPr>
            </w:pPr>
          </w:p>
        </w:tc>
      </w:tr>
      <w:tr w:rsidR="00A66562" w14:paraId="7AB6329F" w14:textId="77777777">
        <w:tc>
          <w:tcPr>
            <w:tcW w:w="6487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</w:tcPr>
          <w:p w14:paraId="2F437CA2" w14:textId="77777777" w:rsidR="00A66562" w:rsidRDefault="00A66562">
            <w:pPr>
              <w:pStyle w:val="Heading1"/>
              <w:spacing w:before="60" w:after="0" w:line="240" w:lineRule="exact"/>
              <w:rPr>
                <w:sz w:val="24"/>
              </w:rPr>
            </w:pPr>
            <w:r>
              <w:rPr>
                <w:sz w:val="24"/>
              </w:rPr>
              <w:t>Executive Dean</w:t>
            </w:r>
            <w:r w:rsidR="0068677E">
              <w:rPr>
                <w:sz w:val="24"/>
              </w:rPr>
              <w:t>/Institute Director</w:t>
            </w:r>
            <w:r>
              <w:rPr>
                <w:sz w:val="24"/>
              </w:rPr>
              <w:t xml:space="preserve"> Report:</w:t>
            </w:r>
            <w:r>
              <w:rPr>
                <w:sz w:val="24"/>
              </w:rPr>
              <w:br/>
            </w:r>
            <w:r w:rsidR="0068677E">
              <w:rPr>
                <w:sz w:val="24"/>
              </w:rPr>
              <w:t xml:space="preserve">PROFESSORIAL </w:t>
            </w:r>
            <w:r w:rsidR="00F92F34">
              <w:rPr>
                <w:sz w:val="24"/>
              </w:rPr>
              <w:t xml:space="preserve">FINAL REVIEW OR </w:t>
            </w:r>
            <w:r w:rsidR="0068677E">
              <w:rPr>
                <w:sz w:val="24"/>
              </w:rPr>
              <w:t>PROMOTION</w:t>
            </w:r>
          </w:p>
        </w:tc>
        <w:tc>
          <w:tcPr>
            <w:tcW w:w="1361" w:type="dxa"/>
            <w:tcBorders>
              <w:left w:val="nil"/>
            </w:tcBorders>
          </w:tcPr>
          <w:p w14:paraId="4B112340" w14:textId="77777777" w:rsidR="00A66562" w:rsidRDefault="00A66562">
            <w:pPr>
              <w:spacing w:before="120" w:after="120" w:line="216" w:lineRule="auto"/>
              <w:rPr>
                <w:b/>
              </w:rPr>
            </w:pPr>
          </w:p>
        </w:tc>
        <w:tc>
          <w:tcPr>
            <w:tcW w:w="2751" w:type="dxa"/>
          </w:tcPr>
          <w:p w14:paraId="6B822444" w14:textId="77777777" w:rsidR="00A66562" w:rsidRDefault="00FB3041">
            <w:pPr>
              <w:spacing w:before="120" w:after="120" w:line="216" w:lineRule="auto"/>
              <w:rPr>
                <w:b/>
                <w:sz w:val="28"/>
              </w:rPr>
            </w:pPr>
            <w:r>
              <w:rPr>
                <w:noProof/>
                <w:sz w:val="16"/>
                <w:lang w:val="en-AU" w:eastAsia="en-AU"/>
              </w:rPr>
              <w:drawing>
                <wp:inline distT="0" distB="0" distL="0" distR="0" wp14:anchorId="33FF091B" wp14:editId="5A0D103C">
                  <wp:extent cx="15716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0E996" w14:textId="77777777" w:rsidR="00A66562" w:rsidRDefault="00A66562">
      <w:pPr>
        <w:spacing w:line="21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A66562" w14:paraId="16215C2A" w14:textId="77777777">
        <w:tc>
          <w:tcPr>
            <w:tcW w:w="4962" w:type="dxa"/>
            <w:tcBorders>
              <w:top w:val="single" w:sz="12" w:space="0" w:color="000000"/>
              <w:left w:val="single" w:sz="12" w:space="0" w:color="auto"/>
              <w:bottom w:val="single" w:sz="4" w:space="0" w:color="0000FF"/>
              <w:right w:val="nil"/>
            </w:tcBorders>
          </w:tcPr>
          <w:p w14:paraId="15CDE1A8" w14:textId="77777777" w:rsidR="00A66562" w:rsidRDefault="00A66562">
            <w:r>
              <w:rPr>
                <w:b/>
              </w:rPr>
              <w:t>Applicant’s Name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4" w:space="0" w:color="0000FF"/>
              <w:right w:val="single" w:sz="12" w:space="0" w:color="000000"/>
            </w:tcBorders>
          </w:tcPr>
          <w:p w14:paraId="1656AC6C" w14:textId="77777777" w:rsidR="00A66562" w:rsidRDefault="00A66562">
            <w:r>
              <w:rPr>
                <w:b/>
              </w:rPr>
              <w:t>School</w:t>
            </w:r>
            <w:r w:rsidR="00695A74">
              <w:rPr>
                <w:b/>
              </w:rPr>
              <w:t>/</w:t>
            </w:r>
            <w:r w:rsidR="002F4EF1">
              <w:rPr>
                <w:b/>
              </w:rPr>
              <w:t>Centre/</w:t>
            </w:r>
            <w:r w:rsidR="00695A74">
              <w:rPr>
                <w:b/>
              </w:rPr>
              <w:t>Institute</w:t>
            </w:r>
          </w:p>
        </w:tc>
      </w:tr>
      <w:tr w:rsidR="00A66562" w14:paraId="7EB19E42" w14:textId="77777777">
        <w:tc>
          <w:tcPr>
            <w:tcW w:w="4962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14:paraId="18D98230" w14:textId="77777777" w:rsidR="00A66562" w:rsidRDefault="00A6656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244" w:type="dxa"/>
            <w:tcBorders>
              <w:top w:val="nil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14:paraId="6B64377D" w14:textId="77777777" w:rsidR="00A66562" w:rsidRDefault="00A66562"/>
        </w:tc>
      </w:tr>
    </w:tbl>
    <w:p w14:paraId="7F1140E2" w14:textId="77777777" w:rsidR="00A66562" w:rsidRDefault="00A66562"/>
    <w:p w14:paraId="53F3287E" w14:textId="77777777" w:rsidR="00A66562" w:rsidRDefault="009E3F3C">
      <w:pPr>
        <w:pStyle w:val="Heading2"/>
        <w:rPr>
          <w:lang w:val="en-GB"/>
        </w:rPr>
      </w:pPr>
      <w:r>
        <w:rPr>
          <w:lang w:val="en-GB"/>
        </w:rPr>
        <w:t xml:space="preserve">Part 1 </w:t>
      </w:r>
      <w:r w:rsidR="005F07F7">
        <w:rPr>
          <w:lang w:val="en-GB"/>
        </w:rPr>
        <w:t>–</w:t>
      </w:r>
      <w:r>
        <w:rPr>
          <w:lang w:val="en-GB"/>
        </w:rPr>
        <w:t xml:space="preserve"> </w:t>
      </w:r>
      <w:r w:rsidR="00A66562">
        <w:rPr>
          <w:lang w:val="en-GB"/>
        </w:rPr>
        <w:t>Report</w:t>
      </w:r>
    </w:p>
    <w:p w14:paraId="3265567F" w14:textId="77777777" w:rsidR="005F07F7" w:rsidRPr="00AD4ECD" w:rsidRDefault="005F07F7" w:rsidP="00AD4ECD">
      <w:r>
        <w:t>(Executive Dean/Institute Director to complete in all cases)</w:t>
      </w:r>
    </w:p>
    <w:p w14:paraId="74B40F1D" w14:textId="77777777" w:rsidR="000B2718" w:rsidRDefault="00A66562">
      <w:pPr>
        <w:pStyle w:val="BodyText"/>
        <w:ind w:right="318"/>
        <w:rPr>
          <w:szCs w:val="22"/>
        </w:rPr>
      </w:pPr>
      <w:r w:rsidRPr="00644605">
        <w:rPr>
          <w:szCs w:val="22"/>
        </w:rPr>
        <w:t xml:space="preserve">Please include comments on </w:t>
      </w:r>
      <w:r w:rsidR="007C1328" w:rsidRPr="00644605">
        <w:rPr>
          <w:szCs w:val="22"/>
        </w:rPr>
        <w:t xml:space="preserve">the </w:t>
      </w:r>
      <w:r w:rsidRPr="00375E25">
        <w:rPr>
          <w:szCs w:val="22"/>
        </w:rPr>
        <w:t xml:space="preserve">source, nature and extent of your knowledge of the </w:t>
      </w:r>
      <w:r w:rsidR="0068677E" w:rsidRPr="00375E25">
        <w:rPr>
          <w:szCs w:val="22"/>
        </w:rPr>
        <w:t>applicant</w:t>
      </w:r>
      <w:r w:rsidRPr="00375E25">
        <w:rPr>
          <w:szCs w:val="22"/>
        </w:rPr>
        <w:t>’s</w:t>
      </w:r>
      <w:r w:rsidR="0068677E" w:rsidRPr="00375E25">
        <w:rPr>
          <w:szCs w:val="22"/>
        </w:rPr>
        <w:t xml:space="preserve"> performance in</w:t>
      </w:r>
      <w:r w:rsidRPr="00375E25">
        <w:rPr>
          <w:szCs w:val="22"/>
        </w:rPr>
        <w:t xml:space="preserve"> teaching</w:t>
      </w:r>
      <w:r w:rsidR="0068677E" w:rsidRPr="00074540">
        <w:rPr>
          <w:szCs w:val="22"/>
        </w:rPr>
        <w:t>, scholarship of teaching,</w:t>
      </w:r>
      <w:r w:rsidRPr="00074540">
        <w:rPr>
          <w:szCs w:val="22"/>
        </w:rPr>
        <w:t xml:space="preserve"> research</w:t>
      </w:r>
      <w:r w:rsidR="0068677E" w:rsidRPr="00074540">
        <w:rPr>
          <w:szCs w:val="22"/>
        </w:rPr>
        <w:t xml:space="preserve"> or creative work, service</w:t>
      </w:r>
      <w:r w:rsidR="00520A8D" w:rsidRPr="00074540">
        <w:rPr>
          <w:szCs w:val="22"/>
        </w:rPr>
        <w:t xml:space="preserve"> and engagement</w:t>
      </w:r>
      <w:r w:rsidR="0068677E" w:rsidRPr="00074540">
        <w:rPr>
          <w:szCs w:val="22"/>
        </w:rPr>
        <w:t xml:space="preserve"> (</w:t>
      </w:r>
      <w:r w:rsidR="007C1328" w:rsidRPr="00074540">
        <w:rPr>
          <w:szCs w:val="22"/>
        </w:rPr>
        <w:t xml:space="preserve">according to the </w:t>
      </w:r>
      <w:hyperlink r:id="rId8" w:anchor="Policy" w:history="1">
        <w:r w:rsidR="007C1328" w:rsidRPr="00CE6A37">
          <w:rPr>
            <w:rStyle w:val="Hyperlink"/>
            <w:szCs w:val="22"/>
            <w:lang w:val="en-AU"/>
          </w:rPr>
          <w:t>Criteria for Academic Performance</w:t>
        </w:r>
      </w:hyperlink>
      <w:r w:rsidR="0068677E" w:rsidRPr="00CE6A37">
        <w:rPr>
          <w:szCs w:val="22"/>
        </w:rPr>
        <w:t xml:space="preserve"> </w:t>
      </w:r>
      <w:r w:rsidR="007C1328" w:rsidRPr="00CE6A37">
        <w:rPr>
          <w:szCs w:val="22"/>
        </w:rPr>
        <w:t xml:space="preserve">for the </w:t>
      </w:r>
      <w:r w:rsidR="0068677E" w:rsidRPr="00CE6A37">
        <w:rPr>
          <w:szCs w:val="22"/>
        </w:rPr>
        <w:t xml:space="preserve">applicable </w:t>
      </w:r>
      <w:r w:rsidR="007C1328" w:rsidRPr="00CE6A37">
        <w:rPr>
          <w:szCs w:val="22"/>
        </w:rPr>
        <w:t>academic</w:t>
      </w:r>
      <w:r w:rsidR="0068677E" w:rsidRPr="00CE6A37">
        <w:rPr>
          <w:szCs w:val="22"/>
        </w:rPr>
        <w:t xml:space="preserve"> </w:t>
      </w:r>
      <w:r w:rsidR="007C1328" w:rsidRPr="00CE6A37">
        <w:rPr>
          <w:szCs w:val="22"/>
        </w:rPr>
        <w:t>category</w:t>
      </w:r>
      <w:r w:rsidR="007C1328" w:rsidRPr="00CE6A37">
        <w:rPr>
          <w:szCs w:val="22"/>
          <w:lang w:val="en-AU"/>
        </w:rPr>
        <w:t>)</w:t>
      </w:r>
      <w:r w:rsidR="0068677E" w:rsidRPr="00CE6A37">
        <w:rPr>
          <w:szCs w:val="22"/>
        </w:rPr>
        <w:t xml:space="preserve"> </w:t>
      </w:r>
      <w:r w:rsidRPr="00CE6A37">
        <w:rPr>
          <w:szCs w:val="22"/>
        </w:rPr>
        <w:t xml:space="preserve">and your </w:t>
      </w:r>
      <w:r w:rsidR="0068677E" w:rsidRPr="00CE6A37">
        <w:rPr>
          <w:szCs w:val="22"/>
        </w:rPr>
        <w:t>assessment and recommendation.</w:t>
      </w:r>
      <w:r w:rsidR="00F44B73" w:rsidRPr="00CE6A37">
        <w:rPr>
          <w:szCs w:val="22"/>
        </w:rPr>
        <w:t xml:space="preserve">  </w:t>
      </w:r>
      <w:r w:rsidR="00F44B73" w:rsidRPr="00802931">
        <w:rPr>
          <w:szCs w:val="22"/>
        </w:rPr>
        <w:t>A copy of this report must be provided to the applicant</w:t>
      </w:r>
      <w:r w:rsidR="001E7C8B" w:rsidRPr="00802931">
        <w:rPr>
          <w:szCs w:val="22"/>
        </w:rPr>
        <w:t xml:space="preserve"> prior to the submission closing date</w:t>
      </w:r>
      <w:r w:rsidR="00745DA1" w:rsidRPr="00802931">
        <w:rPr>
          <w:szCs w:val="22"/>
        </w:rPr>
        <w:t xml:space="preserve"> in the annual published schedule</w:t>
      </w:r>
      <w:r w:rsidR="001E7C8B" w:rsidRPr="00802931">
        <w:rPr>
          <w:szCs w:val="22"/>
        </w:rPr>
        <w:t>.  The applicant</w:t>
      </w:r>
      <w:r w:rsidR="00F44B73" w:rsidRPr="00802931">
        <w:rPr>
          <w:szCs w:val="22"/>
        </w:rPr>
        <w:t xml:space="preserve"> </w:t>
      </w:r>
      <w:r w:rsidR="00F706F5" w:rsidRPr="00802931">
        <w:rPr>
          <w:szCs w:val="22"/>
        </w:rPr>
        <w:t xml:space="preserve">must submit this report online by the closing date and </w:t>
      </w:r>
      <w:r w:rsidR="00F44B73" w:rsidRPr="00802931">
        <w:rPr>
          <w:szCs w:val="22"/>
        </w:rPr>
        <w:t xml:space="preserve">may choose to provide a response to the Professorial </w:t>
      </w:r>
      <w:r w:rsidR="00F92F34" w:rsidRPr="00802931">
        <w:rPr>
          <w:szCs w:val="22"/>
        </w:rPr>
        <w:t xml:space="preserve">Confirmation and </w:t>
      </w:r>
      <w:r w:rsidR="00F44B73" w:rsidRPr="00802931">
        <w:rPr>
          <w:szCs w:val="22"/>
        </w:rPr>
        <w:t>Promotions Committee.</w:t>
      </w:r>
      <w:r w:rsidR="00F9791E">
        <w:rPr>
          <w:szCs w:val="22"/>
        </w:rPr>
        <w:t xml:space="preserve"> </w:t>
      </w:r>
    </w:p>
    <w:p w14:paraId="3AB4C897" w14:textId="77777777" w:rsidR="00644605" w:rsidRPr="00375E25" w:rsidRDefault="00644605">
      <w:pPr>
        <w:pStyle w:val="BodyText"/>
        <w:ind w:right="318"/>
        <w:rPr>
          <w:szCs w:val="22"/>
          <w:lang w:val="en-AU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66562" w14:paraId="59343A1F" w14:textId="77777777" w:rsidTr="00891DFF">
        <w:trPr>
          <w:trHeight w:val="1101"/>
        </w:trPr>
        <w:tc>
          <w:tcPr>
            <w:tcW w:w="10206" w:type="dxa"/>
            <w:tcBorders>
              <w:bottom w:val="single" w:sz="12" w:space="0" w:color="3333FF"/>
            </w:tcBorders>
          </w:tcPr>
          <w:p w14:paraId="448028D7" w14:textId="77777777" w:rsidR="00A66562" w:rsidRDefault="00A66562">
            <w:pPr>
              <w:jc w:val="both"/>
            </w:pPr>
          </w:p>
          <w:p w14:paraId="03AB8DBC" w14:textId="77777777" w:rsidR="00571A59" w:rsidRDefault="00571A59">
            <w:pPr>
              <w:jc w:val="both"/>
            </w:pPr>
          </w:p>
          <w:p w14:paraId="67691FAA" w14:textId="77777777" w:rsidR="00644605" w:rsidRDefault="00644605">
            <w:pPr>
              <w:jc w:val="both"/>
            </w:pPr>
          </w:p>
          <w:p w14:paraId="46F0A9B4" w14:textId="77777777" w:rsidR="00644605" w:rsidRDefault="00644605">
            <w:pPr>
              <w:jc w:val="both"/>
            </w:pPr>
          </w:p>
          <w:p w14:paraId="19AB3C47" w14:textId="77777777" w:rsidR="00644605" w:rsidRDefault="00644605">
            <w:pPr>
              <w:jc w:val="both"/>
            </w:pPr>
          </w:p>
        </w:tc>
      </w:tr>
    </w:tbl>
    <w:p w14:paraId="43A6984B" w14:textId="77777777" w:rsidR="00F9791E" w:rsidRPr="00AD4ECD" w:rsidRDefault="00F9791E" w:rsidP="00F9791E">
      <w:pPr>
        <w:pStyle w:val="BodyText"/>
        <w:ind w:right="318"/>
        <w:rPr>
          <w:sz w:val="24"/>
          <w:szCs w:val="24"/>
        </w:rPr>
      </w:pPr>
    </w:p>
    <w:p w14:paraId="692D57B3" w14:textId="77777777" w:rsidR="000B2718" w:rsidRDefault="000B2718" w:rsidP="00AD4ECD">
      <w:pPr>
        <w:pStyle w:val="BodyText"/>
        <w:ind w:right="318"/>
        <w:jc w:val="left"/>
        <w:rPr>
          <w:b/>
          <w:sz w:val="24"/>
          <w:szCs w:val="24"/>
        </w:rPr>
      </w:pPr>
    </w:p>
    <w:p w14:paraId="0B8A61CC" w14:textId="77777777" w:rsidR="00456492" w:rsidRDefault="00456492" w:rsidP="00AD4ECD">
      <w:pPr>
        <w:pStyle w:val="BodyText"/>
        <w:ind w:right="318"/>
        <w:jc w:val="left"/>
        <w:rPr>
          <w:b/>
          <w:sz w:val="24"/>
          <w:szCs w:val="24"/>
        </w:rPr>
      </w:pPr>
    </w:p>
    <w:p w14:paraId="56D67493" w14:textId="77777777" w:rsidR="005F07F7" w:rsidRDefault="009E3F3C" w:rsidP="00AD4ECD">
      <w:pPr>
        <w:pStyle w:val="BodyText"/>
        <w:ind w:right="318"/>
        <w:jc w:val="left"/>
        <w:rPr>
          <w:b/>
          <w:sz w:val="24"/>
          <w:szCs w:val="24"/>
        </w:rPr>
      </w:pPr>
      <w:r w:rsidRPr="00AD4ECD">
        <w:rPr>
          <w:b/>
          <w:sz w:val="24"/>
          <w:szCs w:val="24"/>
        </w:rPr>
        <w:t>Part 2 - Activity Profile</w:t>
      </w:r>
      <w:r w:rsidR="00726C22" w:rsidRPr="00AD4ECD">
        <w:rPr>
          <w:b/>
          <w:sz w:val="24"/>
          <w:szCs w:val="24"/>
        </w:rPr>
        <w:t xml:space="preserve"> </w:t>
      </w:r>
      <w:r w:rsidR="005F07F7" w:rsidRPr="00F9791E">
        <w:rPr>
          <w:b/>
          <w:szCs w:val="24"/>
          <w:lang w:val="en-AU"/>
        </w:rPr>
        <w:t>(Assigned Workload and Agreed Plan)</w:t>
      </w:r>
      <w:r w:rsidR="005F07F7" w:rsidRPr="00AD4ECD">
        <w:rPr>
          <w:b/>
          <w:sz w:val="24"/>
          <w:szCs w:val="24"/>
        </w:rPr>
        <w:t xml:space="preserve"> </w:t>
      </w:r>
    </w:p>
    <w:p w14:paraId="7C42FE58" w14:textId="77777777" w:rsidR="00F9791E" w:rsidRDefault="00B64F6B" w:rsidP="00AD4ECD">
      <w:pPr>
        <w:pStyle w:val="BodyText"/>
        <w:ind w:right="318"/>
        <w:jc w:val="left"/>
        <w:rPr>
          <w:b/>
          <w:i/>
          <w:sz w:val="24"/>
          <w:szCs w:val="24"/>
        </w:rPr>
      </w:pPr>
      <w:r w:rsidRPr="00802931">
        <w:rPr>
          <w:b/>
          <w:i/>
          <w:sz w:val="24"/>
          <w:szCs w:val="24"/>
        </w:rPr>
        <w:t xml:space="preserve">Complete all details </w:t>
      </w:r>
      <w:r w:rsidRPr="00802931">
        <w:rPr>
          <w:b/>
          <w:i/>
          <w:sz w:val="24"/>
          <w:szCs w:val="24"/>
          <w:u w:val="single"/>
        </w:rPr>
        <w:t>o</w:t>
      </w:r>
      <w:r w:rsidR="00F9791E" w:rsidRPr="00802931">
        <w:rPr>
          <w:b/>
          <w:i/>
          <w:sz w:val="24"/>
          <w:szCs w:val="24"/>
          <w:u w:val="single"/>
        </w:rPr>
        <w:t>nly</w:t>
      </w:r>
      <w:r w:rsidR="00F9791E" w:rsidRPr="00802931">
        <w:rPr>
          <w:b/>
          <w:i/>
          <w:sz w:val="24"/>
          <w:szCs w:val="24"/>
        </w:rPr>
        <w:t xml:space="preserve"> </w:t>
      </w:r>
      <w:r w:rsidR="00191201" w:rsidRPr="00802931">
        <w:rPr>
          <w:b/>
          <w:i/>
          <w:sz w:val="24"/>
          <w:szCs w:val="24"/>
        </w:rPr>
        <w:t>for</w:t>
      </w:r>
      <w:r w:rsidR="009E3F3C" w:rsidRPr="00802931">
        <w:rPr>
          <w:b/>
          <w:i/>
          <w:sz w:val="24"/>
          <w:szCs w:val="24"/>
        </w:rPr>
        <w:t xml:space="preserve"> applicants</w:t>
      </w:r>
      <w:r w:rsidR="00F9791E" w:rsidRPr="00802931">
        <w:rPr>
          <w:b/>
          <w:i/>
          <w:sz w:val="24"/>
          <w:szCs w:val="24"/>
        </w:rPr>
        <w:t xml:space="preserve"> </w:t>
      </w:r>
      <w:r w:rsidR="00191201" w:rsidRPr="00802931">
        <w:rPr>
          <w:b/>
          <w:i/>
          <w:sz w:val="24"/>
          <w:szCs w:val="24"/>
        </w:rPr>
        <w:t xml:space="preserve">who </w:t>
      </w:r>
      <w:r w:rsidR="009E3F3C" w:rsidRPr="00802931">
        <w:rPr>
          <w:b/>
          <w:i/>
          <w:sz w:val="24"/>
          <w:szCs w:val="24"/>
        </w:rPr>
        <w:t>r</w:t>
      </w:r>
      <w:r w:rsidR="00F9791E" w:rsidRPr="00802931">
        <w:rPr>
          <w:b/>
          <w:i/>
          <w:sz w:val="24"/>
          <w:szCs w:val="24"/>
        </w:rPr>
        <w:t xml:space="preserve">eport </w:t>
      </w:r>
      <w:r w:rsidR="009E3F3C" w:rsidRPr="00802931">
        <w:rPr>
          <w:b/>
          <w:i/>
          <w:sz w:val="24"/>
          <w:szCs w:val="24"/>
        </w:rPr>
        <w:t>d</w:t>
      </w:r>
      <w:r w:rsidR="00F9791E" w:rsidRPr="00802931">
        <w:rPr>
          <w:b/>
          <w:i/>
          <w:sz w:val="24"/>
          <w:szCs w:val="24"/>
        </w:rPr>
        <w:t xml:space="preserve">irectly to </w:t>
      </w:r>
      <w:r w:rsidR="009E3F3C" w:rsidRPr="00802931">
        <w:rPr>
          <w:b/>
          <w:i/>
          <w:sz w:val="24"/>
          <w:szCs w:val="24"/>
        </w:rPr>
        <w:t>the Executive Dean/Institute Director</w:t>
      </w:r>
      <w:r w:rsidRPr="00802931">
        <w:rPr>
          <w:b/>
          <w:i/>
          <w:sz w:val="24"/>
          <w:szCs w:val="24"/>
        </w:rPr>
        <w:t>. For applicants who also have a Head of School report, please provide comment on the Activity Profile provided in Form D Assessment and Recommendation for Continuing Appointment and Promotion – (Professorial)</w:t>
      </w:r>
    </w:p>
    <w:p w14:paraId="31247918" w14:textId="77777777" w:rsidR="00191201" w:rsidRDefault="00191201" w:rsidP="00AD4ECD">
      <w:pPr>
        <w:pStyle w:val="BodyText"/>
        <w:ind w:right="318"/>
        <w:rPr>
          <w:szCs w:val="22"/>
        </w:rPr>
      </w:pPr>
    </w:p>
    <w:p w14:paraId="5F4662C3" w14:textId="77777777" w:rsidR="009E3F3C" w:rsidRPr="00F9791E" w:rsidRDefault="00191201" w:rsidP="00456492">
      <w:pPr>
        <w:pStyle w:val="BodyText"/>
        <w:ind w:right="318"/>
        <w:rPr>
          <w:b/>
          <w:szCs w:val="24"/>
          <w:lang w:val="en-AU"/>
        </w:rPr>
      </w:pPr>
      <w:r>
        <w:rPr>
          <w:szCs w:val="22"/>
        </w:rPr>
        <w:t>Please</w:t>
      </w:r>
      <w:r w:rsidR="00F9791E">
        <w:rPr>
          <w:szCs w:val="22"/>
        </w:rPr>
        <w:t xml:space="preserve"> </w:t>
      </w:r>
      <w:r w:rsidR="005F07F7">
        <w:rPr>
          <w:szCs w:val="24"/>
          <w:lang w:val="en-AU"/>
        </w:rPr>
        <w:t>d</w:t>
      </w:r>
      <w:r w:rsidR="005F07F7" w:rsidRPr="00F9791E">
        <w:rPr>
          <w:szCs w:val="24"/>
          <w:lang w:val="en-AU"/>
        </w:rPr>
        <w:t xml:space="preserve">etail and explain the agreed duties and workload weighting over the past 3 years under the relevant headings (e.g. for a T&amp;R </w:t>
      </w:r>
      <w:proofErr w:type="gramStart"/>
      <w:r w:rsidR="005F07F7" w:rsidRPr="00F9791E">
        <w:rPr>
          <w:szCs w:val="24"/>
          <w:lang w:val="en-AU"/>
        </w:rPr>
        <w:t>academic  -</w:t>
      </w:r>
      <w:proofErr w:type="gramEnd"/>
      <w:r w:rsidR="005F07F7" w:rsidRPr="00F9791E">
        <w:rPr>
          <w:szCs w:val="24"/>
          <w:lang w:val="en-AU"/>
        </w:rPr>
        <w:t xml:space="preserve"> Teaching 40%, Research 40%, Service 20%).  For a RF academic discuss RHD Supervision under Research.</w:t>
      </w:r>
      <w:r w:rsidR="00F9791E">
        <w:rPr>
          <w:szCs w:val="22"/>
        </w:rPr>
        <w:t xml:space="preserve"> </w:t>
      </w:r>
      <w:r>
        <w:rPr>
          <w:szCs w:val="22"/>
        </w:rPr>
        <w:t>For all other applicants Heads will provide this information on the Form D</w:t>
      </w:r>
      <w:r w:rsidR="00F9791E">
        <w:rPr>
          <w:szCs w:val="22"/>
        </w:rPr>
        <w:t>.</w:t>
      </w:r>
      <w:r w:rsidR="005F07F7">
        <w:rPr>
          <w:szCs w:val="24"/>
          <w:lang w:val="en-AU"/>
        </w:rPr>
        <w:t xml:space="preserve">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73"/>
        <w:gridCol w:w="709"/>
        <w:gridCol w:w="7796"/>
      </w:tblGrid>
      <w:tr w:rsidR="00F9791E" w:rsidRPr="00F9791E" w14:paraId="5E381E74" w14:textId="77777777" w:rsidTr="00EE0060">
        <w:trPr>
          <w:trHeight w:val="273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47B2E6" w14:textId="77777777"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  <w:r w:rsidRPr="00F9791E">
              <w:rPr>
                <w:b/>
                <w:szCs w:val="24"/>
                <w:lang w:val="en-AU"/>
              </w:rPr>
              <w:t>Year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left w:val="single" w:sz="12" w:space="0" w:color="000000"/>
            </w:tcBorders>
          </w:tcPr>
          <w:p w14:paraId="1BA6F627" w14:textId="77777777"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  <w:proofErr w:type="gramStart"/>
            <w:r w:rsidRPr="00F9791E">
              <w:rPr>
                <w:b/>
                <w:szCs w:val="24"/>
                <w:lang w:val="en-AU"/>
              </w:rPr>
              <w:t>Weighting  %</w:t>
            </w:r>
            <w:proofErr w:type="gramEnd"/>
          </w:p>
        </w:tc>
        <w:tc>
          <w:tcPr>
            <w:tcW w:w="779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14:paraId="6F3DEC6A" w14:textId="77777777"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  <w:r w:rsidRPr="00F9791E">
              <w:rPr>
                <w:b/>
                <w:szCs w:val="24"/>
                <w:lang w:val="en-AU"/>
              </w:rPr>
              <w:t>Comment on tasks and opportunities for each academic role</w:t>
            </w:r>
          </w:p>
          <w:p w14:paraId="35A38BD4" w14:textId="77777777" w:rsidR="00F9791E" w:rsidRPr="00F9791E" w:rsidRDefault="00F9791E" w:rsidP="00F9791E">
            <w:pPr>
              <w:jc w:val="center"/>
              <w:rPr>
                <w:b/>
                <w:szCs w:val="24"/>
                <w:lang w:val="en-AU"/>
              </w:rPr>
            </w:pPr>
          </w:p>
        </w:tc>
      </w:tr>
      <w:tr w:rsidR="00F9791E" w:rsidRPr="00F9791E" w14:paraId="2D0506CC" w14:textId="77777777" w:rsidTr="00EE0060">
        <w:trPr>
          <w:trHeight w:val="273"/>
        </w:trPr>
        <w:tc>
          <w:tcPr>
            <w:tcW w:w="97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F52B33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  <w:p w14:paraId="3D86FBF3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  <w:r w:rsidRPr="00F9791E">
              <w:rPr>
                <w:sz w:val="22"/>
                <w:szCs w:val="22"/>
                <w:lang w:val="en-AU"/>
              </w:rPr>
              <w:t>Current Year</w:t>
            </w:r>
          </w:p>
          <w:p w14:paraId="7E7C6A7F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14:paraId="060E8672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Teach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14:paraId="76488413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14:paraId="56FFC3BD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0C25B264" w14:textId="77777777" w:rsidTr="00EE0060">
        <w:trPr>
          <w:trHeight w:val="320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4E2917C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14:paraId="72F3FF8F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Re/</w:t>
            </w:r>
            <w:proofErr w:type="spellStart"/>
            <w:r w:rsidRPr="00F9791E">
              <w:rPr>
                <w:sz w:val="20"/>
                <w:lang w:val="en-AU"/>
              </w:rPr>
              <w:t>SoTL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14:paraId="15A01606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14:paraId="3979AE6F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66D7869B" w14:textId="77777777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1D39668B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14:paraId="3E1FAF86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Service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3333FF"/>
              <w:right w:val="single" w:sz="12" w:space="0" w:color="3333FF"/>
            </w:tcBorders>
          </w:tcPr>
          <w:p w14:paraId="609D7707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double" w:sz="4" w:space="0" w:color="3333FF"/>
              <w:right w:val="single" w:sz="12" w:space="0" w:color="3333FF"/>
            </w:tcBorders>
            <w:shd w:val="clear" w:color="auto" w:fill="auto"/>
          </w:tcPr>
          <w:p w14:paraId="13EC2F19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691D1593" w14:textId="77777777" w:rsidTr="00EE0060">
        <w:trPr>
          <w:trHeight w:val="289"/>
        </w:trPr>
        <w:tc>
          <w:tcPr>
            <w:tcW w:w="97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53CECF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  <w:p w14:paraId="2B31C79F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  <w:r w:rsidRPr="00F9791E">
              <w:rPr>
                <w:sz w:val="22"/>
                <w:szCs w:val="22"/>
                <w:lang w:val="en-AU"/>
              </w:rPr>
              <w:t>Last Year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14:paraId="2FC3F24F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Teach</w:t>
            </w:r>
          </w:p>
        </w:tc>
        <w:tc>
          <w:tcPr>
            <w:tcW w:w="709" w:type="dxa"/>
            <w:tcBorders>
              <w:top w:val="double" w:sz="4" w:space="0" w:color="3333FF"/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14:paraId="0B33887C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top w:val="double" w:sz="4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14:paraId="5307B0F9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671AA642" w14:textId="77777777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D18F6E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14:paraId="51783F6F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Re/</w:t>
            </w:r>
            <w:proofErr w:type="spellStart"/>
            <w:r w:rsidRPr="00F9791E">
              <w:rPr>
                <w:sz w:val="20"/>
                <w:lang w:val="en-AU"/>
              </w:rPr>
              <w:t>SoTL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14:paraId="0D266250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14:paraId="14965A80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650650B2" w14:textId="77777777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14:paraId="04690FF1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bottom w:val="double" w:sz="4" w:space="0" w:color="000000"/>
              <w:right w:val="single" w:sz="4" w:space="0" w:color="auto"/>
            </w:tcBorders>
          </w:tcPr>
          <w:p w14:paraId="4D953B7C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Service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3333FF"/>
              <w:right w:val="single" w:sz="12" w:space="0" w:color="3333FF"/>
            </w:tcBorders>
          </w:tcPr>
          <w:p w14:paraId="7117E0F5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double" w:sz="4" w:space="0" w:color="3333FF"/>
              <w:right w:val="single" w:sz="12" w:space="0" w:color="3333FF"/>
            </w:tcBorders>
            <w:shd w:val="clear" w:color="auto" w:fill="auto"/>
          </w:tcPr>
          <w:p w14:paraId="3C1DF9D6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3797DE5A" w14:textId="77777777" w:rsidTr="00EE0060">
        <w:trPr>
          <w:trHeight w:val="289"/>
        </w:trPr>
        <w:tc>
          <w:tcPr>
            <w:tcW w:w="97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52A138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</w:p>
          <w:p w14:paraId="02FFB20C" w14:textId="77777777" w:rsidR="00F9791E" w:rsidRPr="00F9791E" w:rsidRDefault="00F9791E" w:rsidP="00F9791E">
            <w:pPr>
              <w:jc w:val="center"/>
              <w:rPr>
                <w:sz w:val="22"/>
                <w:szCs w:val="22"/>
                <w:lang w:val="en-AU"/>
              </w:rPr>
            </w:pPr>
            <w:r w:rsidRPr="00F9791E">
              <w:rPr>
                <w:sz w:val="22"/>
                <w:szCs w:val="22"/>
                <w:lang w:val="en-AU"/>
              </w:rPr>
              <w:t>Year Prior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12" w:space="0" w:color="000000"/>
              <w:right w:val="single" w:sz="4" w:space="0" w:color="auto"/>
            </w:tcBorders>
          </w:tcPr>
          <w:p w14:paraId="265E1B87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Teach</w:t>
            </w:r>
          </w:p>
        </w:tc>
        <w:tc>
          <w:tcPr>
            <w:tcW w:w="709" w:type="dxa"/>
            <w:tcBorders>
              <w:top w:val="double" w:sz="4" w:space="0" w:color="3333FF"/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14:paraId="0352C11F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top w:val="double" w:sz="4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14:paraId="18C779C9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576AE653" w14:textId="77777777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39F45E" w14:textId="77777777" w:rsidR="00F9791E" w:rsidRPr="00F9791E" w:rsidRDefault="00F9791E" w:rsidP="00F9791E">
            <w:pPr>
              <w:rPr>
                <w:szCs w:val="24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14:paraId="4260938A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Re/</w:t>
            </w:r>
            <w:proofErr w:type="spellStart"/>
            <w:r w:rsidRPr="00F9791E">
              <w:rPr>
                <w:sz w:val="20"/>
                <w:lang w:val="en-AU"/>
              </w:rPr>
              <w:t>SoTL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14:paraId="0E08E35C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14:paraId="06070C2E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  <w:tr w:rsidR="00F9791E" w:rsidRPr="00F9791E" w14:paraId="2D6CEBC1" w14:textId="77777777" w:rsidTr="00EE0060">
        <w:trPr>
          <w:trHeight w:val="289"/>
        </w:trPr>
        <w:tc>
          <w:tcPr>
            <w:tcW w:w="97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12DF09" w14:textId="77777777" w:rsidR="00F9791E" w:rsidRPr="00F9791E" w:rsidRDefault="00F9791E" w:rsidP="00F9791E">
            <w:pPr>
              <w:rPr>
                <w:szCs w:val="24"/>
                <w:lang w:val="en-AU"/>
              </w:rPr>
            </w:pPr>
          </w:p>
        </w:tc>
        <w:tc>
          <w:tcPr>
            <w:tcW w:w="973" w:type="dxa"/>
            <w:tcBorders>
              <w:left w:val="single" w:sz="12" w:space="0" w:color="000000"/>
              <w:right w:val="single" w:sz="4" w:space="0" w:color="auto"/>
            </w:tcBorders>
          </w:tcPr>
          <w:p w14:paraId="5E0330CA" w14:textId="77777777" w:rsidR="00F9791E" w:rsidRPr="00F9791E" w:rsidRDefault="00F9791E" w:rsidP="00F9791E">
            <w:pPr>
              <w:jc w:val="both"/>
              <w:rPr>
                <w:sz w:val="20"/>
                <w:lang w:val="en-AU"/>
              </w:rPr>
            </w:pPr>
            <w:r w:rsidRPr="00F9791E">
              <w:rPr>
                <w:sz w:val="20"/>
                <w:lang w:val="en-AU"/>
              </w:rPr>
              <w:t>Service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3333FF"/>
              <w:right w:val="single" w:sz="12" w:space="0" w:color="3333FF"/>
            </w:tcBorders>
          </w:tcPr>
          <w:p w14:paraId="3B738B07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  <w:tc>
          <w:tcPr>
            <w:tcW w:w="779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14:paraId="5AA9569F" w14:textId="77777777" w:rsidR="00F9791E" w:rsidRPr="00F9791E" w:rsidRDefault="00F9791E" w:rsidP="00F9791E">
            <w:pPr>
              <w:jc w:val="both"/>
              <w:rPr>
                <w:szCs w:val="24"/>
                <w:lang w:val="en-AU"/>
              </w:rPr>
            </w:pPr>
          </w:p>
        </w:tc>
      </w:tr>
    </w:tbl>
    <w:p w14:paraId="469D045C" w14:textId="77777777" w:rsidR="00F9791E" w:rsidRDefault="00F9791E" w:rsidP="00F9791E">
      <w:pPr>
        <w:jc w:val="both"/>
        <w:rPr>
          <w:szCs w:val="24"/>
          <w:lang w:val="en-AU"/>
        </w:rPr>
      </w:pPr>
    </w:p>
    <w:p w14:paraId="10BD0E93" w14:textId="77777777" w:rsidR="000B2718" w:rsidRDefault="000B2718"/>
    <w:p w14:paraId="3FE4C604" w14:textId="77777777" w:rsidR="00456492" w:rsidRDefault="00456492"/>
    <w:p w14:paraId="468D4C2A" w14:textId="77777777" w:rsidR="005F07F7" w:rsidRDefault="005F07F7" w:rsidP="005F07F7">
      <w:pPr>
        <w:pStyle w:val="Footer"/>
        <w:tabs>
          <w:tab w:val="clear" w:pos="4153"/>
          <w:tab w:val="clear" w:pos="8306"/>
        </w:tabs>
        <w:rPr>
          <w:b/>
          <w:szCs w:val="24"/>
          <w:lang w:val="en-GB"/>
        </w:rPr>
      </w:pPr>
      <w:r w:rsidRPr="00614FB2">
        <w:rPr>
          <w:b/>
          <w:szCs w:val="24"/>
          <w:lang w:val="en-GB"/>
        </w:rPr>
        <w:t>Part 3 – Consultation and Signature</w:t>
      </w:r>
      <w:r w:rsidR="000B2718">
        <w:rPr>
          <w:b/>
          <w:szCs w:val="24"/>
          <w:lang w:val="en-GB"/>
        </w:rPr>
        <w:t xml:space="preserve"> </w:t>
      </w:r>
      <w:r w:rsidR="000B2718" w:rsidRPr="00AD4ECD">
        <w:rPr>
          <w:szCs w:val="24"/>
          <w:lang w:val="en-GB"/>
        </w:rPr>
        <w:t>(to be completed in all cases)</w:t>
      </w:r>
    </w:p>
    <w:p w14:paraId="35AFB064" w14:textId="77777777"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5F07F7" w14:paraId="3DB360E3" w14:textId="77777777" w:rsidTr="00AD4ECD"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0EAA98" w14:textId="77777777" w:rsidR="005F07F7" w:rsidRDefault="005F07F7" w:rsidP="000B2718">
            <w:pPr>
              <w:jc w:val="both"/>
            </w:pPr>
            <w:r w:rsidRPr="00375E25">
              <w:rPr>
                <w:b/>
                <w:i/>
              </w:rPr>
              <w:t xml:space="preserve">I have consulted with the following senior academic staff in making the above comments </w:t>
            </w:r>
            <w:proofErr w:type="gramStart"/>
            <w:r w:rsidRPr="00375E25">
              <w:rPr>
                <w:b/>
                <w:i/>
              </w:rPr>
              <w:t>and  recommendation</w:t>
            </w:r>
            <w:proofErr w:type="gramEnd"/>
            <w:r w:rsidRPr="00375E25">
              <w:rPr>
                <w:b/>
                <w:i/>
              </w:rPr>
              <w:t>:</w:t>
            </w:r>
          </w:p>
        </w:tc>
      </w:tr>
      <w:tr w:rsidR="005F07F7" w14:paraId="29C9CD04" w14:textId="77777777" w:rsidTr="00AD4ECD">
        <w:tc>
          <w:tcPr>
            <w:tcW w:w="10206" w:type="dxa"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14:paraId="2598ABE0" w14:textId="77777777" w:rsidR="005F07F7" w:rsidRDefault="005F07F7" w:rsidP="000B2718">
            <w:pPr>
              <w:jc w:val="both"/>
            </w:pPr>
          </w:p>
          <w:p w14:paraId="6D0667D2" w14:textId="77777777" w:rsidR="005F07F7" w:rsidRDefault="005F07F7" w:rsidP="000B2718">
            <w:pPr>
              <w:jc w:val="both"/>
            </w:pPr>
          </w:p>
        </w:tc>
      </w:tr>
    </w:tbl>
    <w:p w14:paraId="3DCAD152" w14:textId="77777777"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14:paraId="28CCF97A" w14:textId="77777777" w:rsidR="000B2718" w:rsidRDefault="000B2718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127"/>
        <w:gridCol w:w="2268"/>
        <w:gridCol w:w="1417"/>
      </w:tblGrid>
      <w:tr w:rsidR="005F07F7" w:rsidRPr="00726C22" w14:paraId="6DEBB41E" w14:textId="77777777" w:rsidTr="005F07F7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8B8A1F" w14:textId="77777777"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Executive Dean</w:t>
            </w:r>
            <w:r w:rsidR="00526237">
              <w:rPr>
                <w:b/>
              </w:rPr>
              <w:t xml:space="preserve"> or Institute Director</w:t>
            </w:r>
            <w:r w:rsidRPr="00726C22">
              <w:rPr>
                <w:b/>
              </w:rPr>
              <w:t>’s</w:t>
            </w:r>
            <w:r w:rsidRPr="00726C22">
              <w:t xml:space="preserve"> </w:t>
            </w:r>
            <w:r w:rsidRPr="00726C22">
              <w:rPr>
                <w:b/>
              </w:rPr>
              <w:t xml:space="preserve">Name 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bottom w:val="single" w:sz="12" w:space="0" w:color="FF00FF"/>
            </w:tcBorders>
          </w:tcPr>
          <w:p w14:paraId="363EA812" w14:textId="77777777"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Signature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CC28818" w14:textId="77777777"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Date</w:t>
            </w:r>
          </w:p>
        </w:tc>
      </w:tr>
      <w:tr w:rsidR="005F07F7" w:rsidRPr="00726C22" w14:paraId="6BC93836" w14:textId="77777777" w:rsidTr="005F07F7">
        <w:tc>
          <w:tcPr>
            <w:tcW w:w="4394" w:type="dxa"/>
            <w:tcBorders>
              <w:top w:val="single" w:sz="4" w:space="0" w:color="auto"/>
              <w:left w:val="single" w:sz="12" w:space="0" w:color="0000FF"/>
              <w:bottom w:val="nil"/>
              <w:right w:val="single" w:sz="12" w:space="0" w:color="FF00FF"/>
            </w:tcBorders>
          </w:tcPr>
          <w:p w14:paraId="0669D3F8" w14:textId="77777777" w:rsidR="005F07F7" w:rsidRPr="00726C22" w:rsidRDefault="005F07F7" w:rsidP="005F07F7">
            <w:pPr>
              <w:jc w:val="both"/>
              <w:rPr>
                <w:lang w:val="en-AU"/>
              </w:rPr>
            </w:pPr>
          </w:p>
          <w:p w14:paraId="24F58851" w14:textId="77777777" w:rsidR="005F07F7" w:rsidRPr="00726C22" w:rsidRDefault="005F07F7" w:rsidP="005F07F7">
            <w:pPr>
              <w:jc w:val="both"/>
              <w:rPr>
                <w:lang w:val="en-AU"/>
              </w:rPr>
            </w:pPr>
          </w:p>
          <w:p w14:paraId="7A7B603E" w14:textId="77777777" w:rsidR="005F07F7" w:rsidRPr="00726C22" w:rsidRDefault="005F07F7" w:rsidP="005F07F7">
            <w:pPr>
              <w:jc w:val="both"/>
            </w:pPr>
          </w:p>
        </w:tc>
        <w:tc>
          <w:tcPr>
            <w:tcW w:w="4395" w:type="dxa"/>
            <w:gridSpan w:val="2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6A281C0A" w14:textId="77777777" w:rsidR="005F07F7" w:rsidRPr="00726C22" w:rsidRDefault="005F07F7" w:rsidP="005F07F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FF00FF"/>
              <w:bottom w:val="single" w:sz="12" w:space="0" w:color="FF00FF"/>
              <w:right w:val="single" w:sz="12" w:space="0" w:color="0000FF"/>
            </w:tcBorders>
          </w:tcPr>
          <w:p w14:paraId="1FC88CAB" w14:textId="77777777" w:rsidR="005F07F7" w:rsidRPr="00726C22" w:rsidRDefault="005F07F7" w:rsidP="005F07F7">
            <w:pPr>
              <w:jc w:val="both"/>
            </w:pPr>
          </w:p>
        </w:tc>
      </w:tr>
      <w:tr w:rsidR="005F07F7" w:rsidRPr="00726C22" w14:paraId="11E1E2F0" w14:textId="77777777" w:rsidTr="005F07F7">
        <w:trPr>
          <w:cantSplit/>
        </w:trPr>
        <w:tc>
          <w:tcPr>
            <w:tcW w:w="6521" w:type="dxa"/>
            <w:gridSpan w:val="2"/>
            <w:tcBorders>
              <w:top w:val="single" w:sz="6" w:space="0" w:color="0000FF"/>
              <w:left w:val="single" w:sz="12" w:space="0" w:color="auto"/>
              <w:bottom w:val="single" w:sz="12" w:space="0" w:color="auto"/>
            </w:tcBorders>
          </w:tcPr>
          <w:p w14:paraId="217E6362" w14:textId="77777777" w:rsidR="005F07F7" w:rsidRPr="00726C22" w:rsidRDefault="005F07F7" w:rsidP="005F07F7">
            <w:pPr>
              <w:jc w:val="both"/>
              <w:rPr>
                <w:b/>
                <w:i/>
              </w:rPr>
            </w:pPr>
            <w:r w:rsidRPr="00726C22">
              <w:rPr>
                <w:b/>
                <w:i/>
              </w:rPr>
              <w:t>A copy of these comments has been forwarded to the applicant and Head of School/Centre Director/Group Leader.</w:t>
            </w:r>
          </w:p>
        </w:tc>
        <w:tc>
          <w:tcPr>
            <w:tcW w:w="2268" w:type="dxa"/>
            <w:tcBorders>
              <w:top w:val="single" w:sz="6" w:space="0" w:color="0000FF"/>
              <w:bottom w:val="single" w:sz="12" w:space="0" w:color="auto"/>
              <w:right w:val="single" w:sz="12" w:space="0" w:color="FF00FF"/>
            </w:tcBorders>
          </w:tcPr>
          <w:p w14:paraId="08B77282" w14:textId="77777777" w:rsidR="005F07F7" w:rsidRPr="00726C22" w:rsidRDefault="005F07F7" w:rsidP="005F07F7">
            <w:pPr>
              <w:jc w:val="both"/>
            </w:pPr>
            <w:r w:rsidRPr="00726C22">
              <w:rPr>
                <w:b/>
              </w:rPr>
              <w:t>Executive Dean/Institute Director Initials</w:t>
            </w:r>
          </w:p>
        </w:tc>
        <w:tc>
          <w:tcPr>
            <w:tcW w:w="141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00B098C8" w14:textId="77777777" w:rsidR="005F07F7" w:rsidRPr="00726C22" w:rsidRDefault="005F07F7" w:rsidP="005F07F7">
            <w:pPr>
              <w:jc w:val="both"/>
            </w:pPr>
          </w:p>
        </w:tc>
      </w:tr>
    </w:tbl>
    <w:p w14:paraId="21CBC019" w14:textId="77777777"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14:paraId="209532D2" w14:textId="77777777"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14:paraId="16CB792C" w14:textId="77777777" w:rsidR="005F07F7" w:rsidRDefault="005F07F7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</w:p>
    <w:p w14:paraId="16F444C5" w14:textId="77777777" w:rsidR="00A66562" w:rsidRDefault="009E3F3C">
      <w:pPr>
        <w:pStyle w:val="Footer"/>
        <w:tabs>
          <w:tab w:val="clear" w:pos="4153"/>
          <w:tab w:val="clear" w:pos="8306"/>
        </w:tabs>
        <w:jc w:val="center"/>
        <w:rPr>
          <w:i/>
          <w:sz w:val="18"/>
          <w:lang w:val="en-GB"/>
        </w:rPr>
      </w:pPr>
      <w:r w:rsidRPr="009E3F3C">
        <w:rPr>
          <w:i/>
          <w:sz w:val="18"/>
          <w:lang w:val="en-GB"/>
        </w:rPr>
        <w:t xml:space="preserve">The completed form should be emailed as an attachment to </w:t>
      </w:r>
      <w:r w:rsidR="00526237" w:rsidRPr="00526237">
        <w:rPr>
          <w:i/>
          <w:sz w:val="18"/>
          <w:lang w:val="en-GB"/>
        </w:rPr>
        <w:t>the applicant prior to the submission closing date</w:t>
      </w:r>
    </w:p>
    <w:sectPr w:rsidR="00A66562">
      <w:footerReference w:type="default" r:id="rId9"/>
      <w:pgSz w:w="11909" w:h="16834" w:code="9"/>
      <w:pgMar w:top="720" w:right="720" w:bottom="63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E47C" w14:textId="77777777" w:rsidR="00D55006" w:rsidRDefault="00D55006">
      <w:r>
        <w:separator/>
      </w:r>
    </w:p>
  </w:endnote>
  <w:endnote w:type="continuationSeparator" w:id="0">
    <w:p w14:paraId="6438125A" w14:textId="77777777" w:rsidR="00D55006" w:rsidRDefault="00D5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16AC" w14:textId="77777777" w:rsidR="00DE1578" w:rsidRDefault="00DE1578">
    <w:pPr>
      <w:pStyle w:val="Footer"/>
      <w:tabs>
        <w:tab w:val="clear" w:pos="8306"/>
        <w:tab w:val="right" w:pos="7797"/>
      </w:tabs>
      <w:rPr>
        <w:b/>
        <w:bCs/>
        <w:sz w:val="16"/>
        <w:lang w:val="en-US"/>
      </w:rPr>
    </w:pPr>
    <w:r>
      <w:rPr>
        <w:b/>
        <w:sz w:val="16"/>
        <w:lang w:val="en-US"/>
      </w:rPr>
      <w:t>Executive Dean/Institute Director Report:  Professorial Promotion</w:t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</w:r>
    <w:r>
      <w:rPr>
        <w:b/>
        <w:sz w:val="16"/>
        <w:lang w:val="en-US"/>
      </w:rPr>
      <w:tab/>
      <w:t xml:space="preserve">Last updated: </w:t>
    </w:r>
    <w:r w:rsidR="007A7F18">
      <w:rPr>
        <w:b/>
        <w:sz w:val="16"/>
        <w:lang w:val="en-US"/>
      </w:rPr>
      <w:t>29/03/17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A61E" w14:textId="77777777" w:rsidR="00D55006" w:rsidRDefault="00D55006">
      <w:r>
        <w:separator/>
      </w:r>
    </w:p>
  </w:footnote>
  <w:footnote w:type="continuationSeparator" w:id="0">
    <w:p w14:paraId="5F4FF2D9" w14:textId="77777777" w:rsidR="00D55006" w:rsidRDefault="00D5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3CCC"/>
    <w:multiLevelType w:val="singleLevel"/>
    <w:tmpl w:val="49F4A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B727F1"/>
    <w:multiLevelType w:val="multilevel"/>
    <w:tmpl w:val="E2E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945867">
    <w:abstractNumId w:val="0"/>
  </w:num>
  <w:num w:numId="2" w16cid:durableId="139809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99"/>
    <w:rsid w:val="000040EC"/>
    <w:rsid w:val="00041271"/>
    <w:rsid w:val="00047003"/>
    <w:rsid w:val="00074540"/>
    <w:rsid w:val="000B2718"/>
    <w:rsid w:val="000D213F"/>
    <w:rsid w:val="000E411B"/>
    <w:rsid w:val="00153B24"/>
    <w:rsid w:val="00191201"/>
    <w:rsid w:val="001E7C8B"/>
    <w:rsid w:val="00254E33"/>
    <w:rsid w:val="00254EA7"/>
    <w:rsid w:val="00256F6C"/>
    <w:rsid w:val="002B65E7"/>
    <w:rsid w:val="002F0E1B"/>
    <w:rsid w:val="002F45EB"/>
    <w:rsid w:val="002F4EF1"/>
    <w:rsid w:val="00331F2E"/>
    <w:rsid w:val="003478DC"/>
    <w:rsid w:val="00375E25"/>
    <w:rsid w:val="0037772D"/>
    <w:rsid w:val="00453066"/>
    <w:rsid w:val="00456492"/>
    <w:rsid w:val="004A7763"/>
    <w:rsid w:val="00520A8D"/>
    <w:rsid w:val="00526237"/>
    <w:rsid w:val="00571A59"/>
    <w:rsid w:val="005B5096"/>
    <w:rsid w:val="005F07F7"/>
    <w:rsid w:val="00644605"/>
    <w:rsid w:val="0068677E"/>
    <w:rsid w:val="00695A74"/>
    <w:rsid w:val="006A5091"/>
    <w:rsid w:val="006B39A0"/>
    <w:rsid w:val="00726C22"/>
    <w:rsid w:val="00745DA1"/>
    <w:rsid w:val="00775369"/>
    <w:rsid w:val="007A2B7E"/>
    <w:rsid w:val="007A7F18"/>
    <w:rsid w:val="007C1328"/>
    <w:rsid w:val="00802931"/>
    <w:rsid w:val="00891DFF"/>
    <w:rsid w:val="009A304E"/>
    <w:rsid w:val="009E3F3C"/>
    <w:rsid w:val="00A561C4"/>
    <w:rsid w:val="00A66562"/>
    <w:rsid w:val="00A77879"/>
    <w:rsid w:val="00AA3550"/>
    <w:rsid w:val="00AD4ECD"/>
    <w:rsid w:val="00B64F6B"/>
    <w:rsid w:val="00B96799"/>
    <w:rsid w:val="00BB20EB"/>
    <w:rsid w:val="00BB7602"/>
    <w:rsid w:val="00CE6A37"/>
    <w:rsid w:val="00D03395"/>
    <w:rsid w:val="00D0729C"/>
    <w:rsid w:val="00D34067"/>
    <w:rsid w:val="00D36358"/>
    <w:rsid w:val="00D41C14"/>
    <w:rsid w:val="00D55006"/>
    <w:rsid w:val="00D93377"/>
    <w:rsid w:val="00D972CE"/>
    <w:rsid w:val="00DC0549"/>
    <w:rsid w:val="00DE1578"/>
    <w:rsid w:val="00E6682C"/>
    <w:rsid w:val="00E742ED"/>
    <w:rsid w:val="00E92A8C"/>
    <w:rsid w:val="00F27170"/>
    <w:rsid w:val="00F44B73"/>
    <w:rsid w:val="00F706F5"/>
    <w:rsid w:val="00F72088"/>
    <w:rsid w:val="00F92F34"/>
    <w:rsid w:val="00F9791E"/>
    <w:rsid w:val="00FB3041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82F8E"/>
  <w15:docId w15:val="{3A14C2A1-A05B-465A-84D3-E8FD6C14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 w:line="216" w:lineRule="auto"/>
      <w:jc w:val="center"/>
      <w:outlineLvl w:val="0"/>
    </w:pPr>
    <w:rPr>
      <w:rFonts w:ascii="Univers" w:hAnsi="Univers"/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4820"/>
        <w:tab w:val="left" w:pos="5103"/>
        <w:tab w:val="left" w:pos="5954"/>
        <w:tab w:val="right" w:leader="underscore" w:pos="8222"/>
      </w:tabs>
      <w:outlineLvl w:val="4"/>
    </w:pPr>
    <w:rPr>
      <w:b/>
      <w:vanish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Indent">
    <w:name w:val="Body Text Indent"/>
    <w:basedOn w:val="Normal"/>
    <w:pPr>
      <w:ind w:left="567"/>
      <w:jc w:val="both"/>
    </w:pPr>
    <w:rPr>
      <w:sz w:val="22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D9337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7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A5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9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l.app.uq.edu.au/content/5.70.17-criteria-academic-perform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The University of Queensland</Company>
  <LinksUpToDate>false</LinksUpToDate>
  <CharactersWithSpaces>2376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mailto:cap@uq.edu.au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Cheri Teale</dc:creator>
  <cp:lastModifiedBy>Silvana Baillache</cp:lastModifiedBy>
  <cp:revision>2</cp:revision>
  <cp:lastPrinted>2017-04-11T03:57:00Z</cp:lastPrinted>
  <dcterms:created xsi:type="dcterms:W3CDTF">2023-10-30T23:41:00Z</dcterms:created>
  <dcterms:modified xsi:type="dcterms:W3CDTF">2023-10-30T23:41:00Z</dcterms:modified>
</cp:coreProperties>
</file>